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6472708" w:rsidR="00D23D56" w:rsidRPr="00633513" w:rsidRDefault="00894B74" w:rsidP="00894B7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</w:t>
            </w:r>
            <w:r w:rsidR="00633513" w:rsidRPr="006335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бытовой собственности </w:t>
            </w:r>
            <w:r w:rsidRP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(Спортивно-культурный центр села Караглух общины Ехегис Вайоцдзорской области Республики Армения) посредством процедуры электронного аукциона с кодом ՀՀԿԳՄՍՆԷԱՃԱՊՁԲ-25/3</w:t>
            </w:r>
            <w:r w:rsidR="006335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0C6B21E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335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20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6335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3D6EA4A6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894B74" w:rsidRPr="00894B7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ՀՀԿԳՄՍՆԷԱՃԱՊՁԲ-25/3</w:t>
            </w:r>
            <w:r w:rsidR="0063351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0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D5C9091" w:rsidR="00153C00" w:rsidRPr="00A308EB" w:rsidRDefault="00894B74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процедуру закупки по коду ՀՀԿԳՄՍՆԷԱՃԱՊՁԲ-25/3</w:t>
            </w:r>
            <w:r w:rsidR="0063351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0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подала заявку следующая организация: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F9720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D7220F1" w:rsidR="00BF34B6" w:rsidRPr="00A308EB" w:rsidRDefault="00894B74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 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участников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33513" w:rsidRPr="00F97200" w14:paraId="3F55DF0D" w14:textId="77777777" w:rsidTr="00521F16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633513" w:rsidRPr="0098438A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405AB36E" w:rsidR="00633513" w:rsidRPr="00A308EB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"Аксель"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43D9D3C" w:rsidR="00633513" w:rsidRPr="005E5E5C" w:rsidRDefault="00633513" w:rsidP="00633513">
            <w:pPr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am.llc24@mail.ru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33513" w:rsidRPr="005E5E5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33513" w:rsidRPr="005E5E5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195AA8D9" w14:textId="77777777" w:rsidTr="00F9720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633513" w:rsidRPr="0098438A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79A012AF" w:rsidR="00633513" w:rsidRPr="00A308EB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"БЕСТ ФИРМА"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1DAD6AEF" w:rsidR="00633513" w:rsidRPr="00F97200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C1C83" w:rsidRPr="00B23618" w14:paraId="6DC5AFDB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7C1C83" w:rsidRPr="0098438A" w:rsidRDefault="007C1C83" w:rsidP="007C1C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bookmarkStart w:id="0" w:name="_Hlk192237418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59E8F45E" w:rsidR="007C1C83" w:rsidRPr="00633513" w:rsidRDefault="007C1C83" w:rsidP="007C1C8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Грачья Варданян 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1A9ABF8F" w:rsidR="007C1C83" w:rsidRPr="005E5E5C" w:rsidRDefault="007C1C83" w:rsidP="007C1C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7C1C83" w:rsidRPr="00D24FDC" w:rsidRDefault="007C1C83" w:rsidP="007C1C8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7C1C83" w:rsidRPr="00D24FDC" w:rsidRDefault="007C1C83" w:rsidP="007C1C8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bookmarkEnd w:id="0"/>
      <w:tr w:rsidR="00633513" w:rsidRPr="00633513" w14:paraId="69297682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E48553" w14:textId="76B44C77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82B7" w14:textId="4CFA9B86" w:rsidR="00633513" w:rsidRPr="00894B74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327DD8" w14:textId="2E6CF2EC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2312BFBB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15230DE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0C20C8F2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D0AD1C" w14:textId="30AB979E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90F" w14:textId="64A0B6B5" w:rsidR="00633513" w:rsidRPr="00633513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Армана Габриеляна Ваана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C32AEC6" w14:textId="10FCB8FF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arm.production@mail.ru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F67E953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06EF7B0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1B264F9D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F22E34" w14:textId="41E4526E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3D22" w14:textId="449BA60D" w:rsidR="00633513" w:rsidRPr="00894B74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"САМ-СУР"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AD1CB0" w14:textId="3D8524BA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9E0AC4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13275E3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7E15928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66163729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314436" w14:textId="7D4F0E69" w:rsidR="00633513" w:rsidRP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C3BB" w14:textId="0724C070" w:rsidR="00633513" w:rsidRPr="004156F7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"НАРВАКИ"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EB96ED" w14:textId="37DEB715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9E0AC4">
              <w:rPr>
                <w:rStyle w:val="Hyperlink"/>
                <w:lang w:val="hy-AM"/>
              </w:rPr>
              <w:t>marine.06@inbox.ru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209F290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2AB70E0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0F0C9025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860EE1" w14:textId="5CE8CF46" w:rsidR="00633513" w:rsidRP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087" w14:textId="50F6E778" w:rsidR="00633513" w:rsidRPr="004156F7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"Еврофурнитура"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E7DF5F" w14:textId="76226D5A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523BD">
              <w:rPr>
                <w:rStyle w:val="Hyperlink"/>
                <w:lang w:val="hy-AM"/>
              </w:rPr>
              <w:t>info@laminat.am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7121AB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3257529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4340A36E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02A4A5" w14:textId="6A649774" w:rsidR="00633513" w:rsidRP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398A" w14:textId="70BE0CE0" w:rsidR="00633513" w:rsidRPr="004156F7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Армен Рафаэлян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7336AD" w14:textId="21CA15E6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523BD">
              <w:rPr>
                <w:rStyle w:val="Hyperlink"/>
                <w:lang w:val="hy-AM"/>
              </w:rPr>
              <w:t>mk.armada88@mail.ru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120578FF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6FF828F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33513" w:rsidRPr="00B23618" w14:paraId="52D9FE8A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B638D4" w14:textId="6BBDDACE" w:rsidR="00633513" w:rsidRP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E83E" w14:textId="3EFF0CD8" w:rsidR="00633513" w:rsidRPr="004156F7" w:rsidRDefault="00633513" w:rsidP="00633513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33513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«Адель Шин»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107A74" w14:textId="60B6EA4D" w:rsidR="00633513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>
              <w:rPr>
                <w:rStyle w:val="Hyperlink"/>
              </w:rPr>
              <w:t>smart.solar@bk</w:t>
            </w:r>
            <w:r w:rsidRPr="00E523BD">
              <w:rPr>
                <w:rStyle w:val="Hyperlink"/>
                <w:lang w:val="hy-AM"/>
              </w:rPr>
              <w:t>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2A366525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3D30E58" w14:textId="77777777" w:rsidR="00633513" w:rsidRPr="00D24FDC" w:rsidRDefault="00633513" w:rsidP="006335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7A013F3A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2013AE01" w:rsidR="00894B74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A1E8076" w14:textId="77777777" w:rsidR="00552607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  <w:p w14:paraId="5880D17C" w14:textId="5F3316F1" w:rsidR="00521F16" w:rsidRPr="00A308EB" w:rsidRDefault="00521F1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3A0E85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Style w:val="TableGri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446"/>
              <w:gridCol w:w="3495"/>
              <w:gridCol w:w="1524"/>
              <w:gridCol w:w="1440"/>
            </w:tblGrid>
            <w:tr w:rsidR="00894B74" w:rsidRPr="00023F60" w14:paraId="772327A0" w14:textId="77777777" w:rsidTr="00633513">
              <w:trPr>
                <w:trHeight w:val="420"/>
              </w:trPr>
              <w:tc>
                <w:tcPr>
                  <w:tcW w:w="715" w:type="dxa"/>
                  <w:vMerge w:val="restart"/>
                  <w:shd w:val="solid" w:color="FFFFFF" w:fill="auto"/>
                  <w:vAlign w:val="center"/>
                </w:tcPr>
                <w:p w14:paraId="3B3A5FBE" w14:textId="1FE49AFA" w:rsidR="00894B74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ab/>
                    <w:t xml:space="preserve">                                      Н/Л</w:t>
                  </w:r>
                </w:p>
              </w:tc>
              <w:tc>
                <w:tcPr>
                  <w:tcW w:w="2446" w:type="dxa"/>
                  <w:vMerge w:val="restart"/>
                  <w:shd w:val="solid" w:color="FFFFFF" w:fill="auto"/>
                  <w:vAlign w:val="center"/>
                </w:tcPr>
                <w:p w14:paraId="4977DE41" w14:textId="25A0A8CF" w:rsidR="00894B74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Предварительный расчет цена , драм</w:t>
                  </w:r>
                </w:p>
              </w:tc>
              <w:tc>
                <w:tcPr>
                  <w:tcW w:w="3495" w:type="dxa"/>
                  <w:vMerge w:val="restart"/>
                  <w:vAlign w:val="center"/>
                </w:tcPr>
                <w:p w14:paraId="1696427A" w14:textId="1E75F9C6" w:rsidR="00894B74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2964" w:type="dxa"/>
                  <w:gridSpan w:val="2"/>
                  <w:shd w:val="solid" w:color="FFFFFF" w:fill="auto"/>
                  <w:vAlign w:val="center"/>
                </w:tcPr>
                <w:p w14:paraId="1D80F426" w14:textId="26E2B07A" w:rsidR="00894B74" w:rsidRPr="008E3C71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Финал: предложенный цена , драм</w:t>
                  </w:r>
                </w:p>
              </w:tc>
            </w:tr>
            <w:tr w:rsidR="00894B74" w:rsidRPr="00023F60" w14:paraId="36A64634" w14:textId="77777777" w:rsidTr="00633513">
              <w:trPr>
                <w:trHeight w:val="375"/>
              </w:trPr>
              <w:tc>
                <w:tcPr>
                  <w:tcW w:w="715" w:type="dxa"/>
                  <w:vMerge/>
                  <w:shd w:val="solid" w:color="FFFFFF" w:fill="auto"/>
                  <w:vAlign w:val="center"/>
                </w:tcPr>
                <w:p w14:paraId="1AB40C74" w14:textId="77777777" w:rsidR="00894B74" w:rsidRPr="006777EF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solid" w:color="FFFFFF" w:fill="auto"/>
                  <w:vAlign w:val="center"/>
                </w:tcPr>
                <w:p w14:paraId="084E8434" w14:textId="77777777" w:rsidR="00894B74" w:rsidRPr="006777EF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vMerge/>
                  <w:vAlign w:val="center"/>
                </w:tcPr>
                <w:p w14:paraId="47326BFF" w14:textId="77777777" w:rsidR="00894B74" w:rsidRPr="0040784D" w:rsidRDefault="00894B74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24" w:type="dxa"/>
                  <w:shd w:val="solid" w:color="FFFFFF" w:fill="auto"/>
                  <w:vAlign w:val="center"/>
                </w:tcPr>
                <w:p w14:paraId="7465FCCF" w14:textId="71E90471" w:rsidR="00894B74" w:rsidRPr="008C2066" w:rsidRDefault="00892B22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440" w:type="dxa"/>
                  <w:shd w:val="solid" w:color="FFFFFF" w:fill="auto"/>
                  <w:vAlign w:val="center"/>
                </w:tcPr>
                <w:p w14:paraId="07A095FA" w14:textId="13315749" w:rsidR="00894B74" w:rsidRPr="008C2066" w:rsidRDefault="00892B22" w:rsidP="00894B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633513" w:rsidRPr="00023F60" w14:paraId="196A578A" w14:textId="77777777" w:rsidTr="00633513">
              <w:trPr>
                <w:trHeight w:val="242"/>
              </w:trPr>
              <w:tc>
                <w:tcPr>
                  <w:tcW w:w="715" w:type="dxa"/>
                  <w:vMerge w:val="restart"/>
                  <w:vAlign w:val="center"/>
                </w:tcPr>
                <w:p w14:paraId="757EDABF" w14:textId="225AD1E5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1E9AD03E" w14:textId="6D39BE97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523BD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73440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3A1EE" w14:textId="3041C6E8" w:rsidR="00633513" w:rsidRPr="006A7BCD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"Аксель"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80546" w14:textId="6320010A" w:rsidR="00633513" w:rsidRPr="00EF0275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54000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4F11CA" w14:textId="5DD4C78E" w:rsidR="00633513" w:rsidRPr="005D3097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E523BD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64800</w:t>
                  </w:r>
                </w:p>
              </w:tc>
            </w:tr>
            <w:tr w:rsidR="00633513" w:rsidRPr="00023F60" w14:paraId="23FD2123" w14:textId="77777777" w:rsidTr="00633513">
              <w:tc>
                <w:tcPr>
                  <w:tcW w:w="715" w:type="dxa"/>
                  <w:vMerge/>
                  <w:vAlign w:val="center"/>
                </w:tcPr>
                <w:p w14:paraId="1FAD04DA" w14:textId="4A159390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B9FF01E" w14:textId="435C6182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B8F55" w14:textId="35154771" w:rsidR="00633513" w:rsidRPr="006A7BCD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680F4" w14:textId="448C75F3" w:rsidR="00633513" w:rsidRPr="00EF0275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60955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DD8A5" w14:textId="5B95C231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E523BD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73146</w:t>
                  </w:r>
                </w:p>
              </w:tc>
            </w:tr>
            <w:tr w:rsidR="007C1C83" w:rsidRPr="00023F60" w14:paraId="4E1D9ACC" w14:textId="77777777" w:rsidTr="00633513">
              <w:tc>
                <w:tcPr>
                  <w:tcW w:w="715" w:type="dxa"/>
                  <w:vMerge/>
                  <w:vAlign w:val="center"/>
                </w:tcPr>
                <w:p w14:paraId="40ED0478" w14:textId="0B23E4E0" w:rsidR="007C1C83" w:rsidRPr="00B8013A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FD157BE" w14:textId="30E638F5" w:rsidR="007C1C83" w:rsidRPr="00B8013A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0004B" w14:textId="6276CF35" w:rsidR="007C1C83" w:rsidRPr="006A7BCD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82924" w14:textId="2B9B55B2" w:rsidR="007C1C83" w:rsidRPr="00EF0275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F397F" w14:textId="01334D48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442BBA">
                    <w:rPr>
                      <w:rFonts w:ascii="GHEA Grapalat" w:hAnsi="GHEA Grapalat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633513" w:rsidRPr="00023F60" w14:paraId="07D8A6D6" w14:textId="77777777" w:rsidTr="00633513">
              <w:tc>
                <w:tcPr>
                  <w:tcW w:w="715" w:type="dxa"/>
                  <w:vMerge/>
                  <w:vAlign w:val="center"/>
                </w:tcPr>
                <w:p w14:paraId="60C85FE5" w14:textId="2A3D4B15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213C197" w14:textId="1307B87D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678D3" w14:textId="0BC055B1" w:rsidR="00633513" w:rsidRPr="006A7BCD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60E9E" w14:textId="3495486E" w:rsidR="00633513" w:rsidRPr="00EF0275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BBDAE" w14:textId="5E086DA7" w:rsidR="00633513" w:rsidRPr="00EF0275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442BBA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633513" w:rsidRPr="00633513" w14:paraId="3533A519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1D852581" w14:textId="6CA42890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17FC7D76" w14:textId="6A879A26" w:rsidR="00633513" w:rsidRPr="00B8013A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220760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5E92A" w14:textId="64C28BEE" w:rsidR="00633513" w:rsidRPr="006A7BCD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Армана Габриеляна Ваана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ECD2A" w14:textId="70EDA6B6" w:rsidR="00633513" w:rsidRPr="00EF0275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1CD73" w14:textId="68217AD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133200</w:t>
                  </w:r>
                </w:p>
              </w:tc>
            </w:tr>
            <w:tr w:rsidR="00633513" w:rsidRPr="00023F60" w14:paraId="2B4F75D4" w14:textId="77777777" w:rsidTr="00892B22">
              <w:tc>
                <w:tcPr>
                  <w:tcW w:w="715" w:type="dxa"/>
                  <w:vMerge/>
                  <w:vAlign w:val="center"/>
                </w:tcPr>
                <w:p w14:paraId="5290554F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6259477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D47C2" w14:textId="744E9A4D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"САМ-СУР"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6D5F5" w14:textId="67728B81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B1B34" w14:textId="305EC84E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156000</w:t>
                  </w:r>
                </w:p>
              </w:tc>
            </w:tr>
            <w:tr w:rsidR="00633513" w:rsidRPr="00023F60" w14:paraId="0F0949D6" w14:textId="77777777" w:rsidTr="00892B22">
              <w:tc>
                <w:tcPr>
                  <w:tcW w:w="715" w:type="dxa"/>
                  <w:vMerge/>
                  <w:vAlign w:val="center"/>
                </w:tcPr>
                <w:p w14:paraId="22681AFD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EE00EA4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E5BEE" w14:textId="453BD75F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"НАРВАКИ"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995B4" w14:textId="3F37162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158167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0BE81" w14:textId="3F59AA63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189800.4</w:t>
                  </w:r>
                </w:p>
              </w:tc>
            </w:tr>
            <w:tr w:rsidR="00633513" w:rsidRPr="00023F60" w14:paraId="08376996" w14:textId="77777777" w:rsidTr="00892B22">
              <w:tc>
                <w:tcPr>
                  <w:tcW w:w="715" w:type="dxa"/>
                  <w:vMerge/>
                  <w:vAlign w:val="center"/>
                </w:tcPr>
                <w:p w14:paraId="72624A97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FD4775F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43C5F" w14:textId="5E76ECF0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CDF94" w14:textId="6DEA7818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162160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A0D27" w14:textId="570E32A5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194592</w:t>
                  </w:r>
                </w:p>
              </w:tc>
            </w:tr>
            <w:tr w:rsidR="00633513" w:rsidRPr="00023F60" w14:paraId="0DADD882" w14:textId="77777777" w:rsidTr="00892B22">
              <w:tc>
                <w:tcPr>
                  <w:tcW w:w="715" w:type="dxa"/>
                  <w:vMerge/>
                  <w:vAlign w:val="center"/>
                </w:tcPr>
                <w:p w14:paraId="50DA5FDB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49C2F85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7EEC9" w14:textId="2001AD9E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"Еврофурнитура"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07D52" w14:textId="56B9BC95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164000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486A3" w14:textId="2E847566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196800</w:t>
                  </w:r>
                </w:p>
              </w:tc>
            </w:tr>
            <w:tr w:rsidR="00633513" w:rsidRPr="00633513" w14:paraId="1195C5A9" w14:textId="77777777" w:rsidTr="00892B22">
              <w:tc>
                <w:tcPr>
                  <w:tcW w:w="715" w:type="dxa"/>
                  <w:vMerge/>
                  <w:vAlign w:val="center"/>
                </w:tcPr>
                <w:p w14:paraId="6157BD07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7DFBB285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C979F" w14:textId="3CFAACD0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Армен Рафаэлян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1799D" w14:textId="2A9898A8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176000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3677C" w14:textId="3B252D43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176000</w:t>
                  </w:r>
                </w:p>
              </w:tc>
            </w:tr>
            <w:tr w:rsidR="00633513" w:rsidRPr="00023F60" w14:paraId="5D0BD07F" w14:textId="77777777" w:rsidTr="00892B22">
              <w:tc>
                <w:tcPr>
                  <w:tcW w:w="715" w:type="dxa"/>
                  <w:vMerge/>
                  <w:vAlign w:val="center"/>
                </w:tcPr>
                <w:p w14:paraId="4819C95D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04EC316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EF5B7" w14:textId="05E4F3AE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"Аксель"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53556" w14:textId="1C464114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178000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C057F" w14:textId="4E3B58A8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213600</w:t>
                  </w:r>
                </w:p>
              </w:tc>
            </w:tr>
            <w:tr w:rsidR="00633513" w:rsidRPr="00023F60" w14:paraId="65345F84" w14:textId="77777777" w:rsidTr="00892B22">
              <w:tc>
                <w:tcPr>
                  <w:tcW w:w="715" w:type="dxa"/>
                  <w:vMerge/>
                  <w:vAlign w:val="center"/>
                </w:tcPr>
                <w:p w14:paraId="294A7F8A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A0B9E16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C7A60" w14:textId="402F6114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«Адель Шин»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F7A2F" w14:textId="55C50E4E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183966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F3797" w14:textId="03C2A80C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220759.2</w:t>
                  </w:r>
                </w:p>
              </w:tc>
            </w:tr>
            <w:tr w:rsidR="00633513" w:rsidRPr="00023F60" w14:paraId="5B0EF90F" w14:textId="77777777" w:rsidTr="00892B22">
              <w:tc>
                <w:tcPr>
                  <w:tcW w:w="715" w:type="dxa"/>
                  <w:vMerge/>
                  <w:vAlign w:val="center"/>
                </w:tcPr>
                <w:p w14:paraId="2541259E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F4CEFFF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FDC0F" w14:textId="7FE9E43B" w:rsidR="00633513" w:rsidRPr="00633513" w:rsidRDefault="007C1C8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9FDCB" w14:textId="5DB58270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A467E" w14:textId="1759F7BA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633513" w:rsidRPr="00633513" w14:paraId="11E010B5" w14:textId="77777777" w:rsidTr="00892B22">
              <w:tc>
                <w:tcPr>
                  <w:tcW w:w="715" w:type="dxa"/>
                  <w:vMerge/>
                  <w:vAlign w:val="center"/>
                </w:tcPr>
                <w:p w14:paraId="68759182" w14:textId="77777777" w:rsid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15C18FF" w14:textId="77777777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37B046" w14:textId="036A9A17" w:rsidR="00633513" w:rsidRPr="00633513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 w:rsidRPr="00633513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24BC5" w14:textId="718169C4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17772" w14:textId="0CC3842F" w:rsidR="00633513" w:rsidRPr="00617F21" w:rsidRDefault="00633513" w:rsidP="006335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60EB8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892B22" w:rsidRPr="00633513" w14:paraId="5A2D03EC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5BED9D62" w14:textId="3BC06229" w:rsidR="00892B22" w:rsidRPr="005B6E85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45BBAA31" w14:textId="40EC13C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363A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129000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D01BA" w14:textId="1CE10B8F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“Еврофурнитура”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813F1" w14:textId="000C1FA1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65000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1B015" w14:textId="6C26089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78000</w:t>
                  </w:r>
                </w:p>
              </w:tc>
            </w:tr>
            <w:tr w:rsidR="00892B22" w:rsidRPr="00633513" w14:paraId="35873F06" w14:textId="77777777" w:rsidTr="00892B22">
              <w:tc>
                <w:tcPr>
                  <w:tcW w:w="715" w:type="dxa"/>
                  <w:vMerge/>
                  <w:vAlign w:val="center"/>
                </w:tcPr>
                <w:p w14:paraId="0BFC5CF7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B87163E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D304D" w14:textId="20B6E766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Армана Габриеляна Ваана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2C37A" w14:textId="0A23EC3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74800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2006D" w14:textId="1F2A929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89760</w:t>
                  </w:r>
                </w:p>
              </w:tc>
            </w:tr>
            <w:tr w:rsidR="00892B22" w:rsidRPr="00633513" w14:paraId="229DCA50" w14:textId="77777777" w:rsidTr="00892B22">
              <w:tc>
                <w:tcPr>
                  <w:tcW w:w="715" w:type="dxa"/>
                  <w:vMerge/>
                  <w:vAlign w:val="center"/>
                </w:tcPr>
                <w:p w14:paraId="20899276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8C48511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1D2F8" w14:textId="6FCDE1FB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715E3" w14:textId="3F4667B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75900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F7C3C" w14:textId="0B05046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91080</w:t>
                  </w:r>
                </w:p>
              </w:tc>
            </w:tr>
            <w:tr w:rsidR="00892B22" w:rsidRPr="00633513" w14:paraId="7E33CB2B" w14:textId="77777777" w:rsidTr="00892B22">
              <w:tc>
                <w:tcPr>
                  <w:tcW w:w="715" w:type="dxa"/>
                  <w:vMerge/>
                  <w:vAlign w:val="center"/>
                </w:tcPr>
                <w:p w14:paraId="1A67219A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180CFD0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B12140" w14:textId="5432E2B1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5610E" w14:textId="5A8612F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80929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91BFE" w14:textId="6491A49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97114.8</w:t>
                  </w:r>
                </w:p>
              </w:tc>
            </w:tr>
            <w:tr w:rsidR="00892B22" w:rsidRPr="00633513" w14:paraId="328268AC" w14:textId="77777777" w:rsidTr="00892B22">
              <w:tc>
                <w:tcPr>
                  <w:tcW w:w="715" w:type="dxa"/>
                  <w:vMerge/>
                  <w:vAlign w:val="center"/>
                </w:tcPr>
                <w:p w14:paraId="2406200B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A07FD5F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FE1E7" w14:textId="5D971814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“НАРВАКИ”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A4432" w14:textId="4264AE38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6ED83" w14:textId="2B7C6101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100800</w:t>
                  </w:r>
                </w:p>
              </w:tc>
            </w:tr>
            <w:tr w:rsidR="00892B22" w:rsidRPr="00633513" w14:paraId="30FC8CC9" w14:textId="77777777" w:rsidTr="00892B22">
              <w:tc>
                <w:tcPr>
                  <w:tcW w:w="715" w:type="dxa"/>
                  <w:vMerge/>
                  <w:vAlign w:val="center"/>
                </w:tcPr>
                <w:p w14:paraId="4FF65D29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960BD18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31B55" w14:textId="2533E9C4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«Адель Шин»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C6F02" w14:textId="5DA221D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107500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B857B" w14:textId="2FF994C5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129000</w:t>
                  </w:r>
                </w:p>
              </w:tc>
            </w:tr>
            <w:tr w:rsidR="00892B22" w:rsidRPr="00633513" w14:paraId="042B1AE6" w14:textId="77777777" w:rsidTr="00892B22">
              <w:tc>
                <w:tcPr>
                  <w:tcW w:w="715" w:type="dxa"/>
                  <w:vMerge/>
                  <w:vAlign w:val="center"/>
                </w:tcPr>
                <w:p w14:paraId="120AC4D5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22DC90A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65E2B" w14:textId="5C8FEF55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“САМ-СУР”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79A25" w14:textId="14CD049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129000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16777" w14:textId="1836B39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154800</w:t>
                  </w:r>
                </w:p>
              </w:tc>
            </w:tr>
            <w:tr w:rsidR="00892B22" w:rsidRPr="00633513" w14:paraId="34BBDF98" w14:textId="77777777" w:rsidTr="00892B22">
              <w:tc>
                <w:tcPr>
                  <w:tcW w:w="715" w:type="dxa"/>
                  <w:vMerge/>
                  <w:vAlign w:val="center"/>
                </w:tcPr>
                <w:p w14:paraId="04B394CB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785FDBCD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0402F" w14:textId="1B4B8393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Армен Рафаэлян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2B1687" w14:textId="0595207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139000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C0F83" w14:textId="450B694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139000</w:t>
                  </w:r>
                </w:p>
              </w:tc>
            </w:tr>
            <w:tr w:rsidR="00892B22" w:rsidRPr="00633513" w14:paraId="59001267" w14:textId="77777777" w:rsidTr="00892B22">
              <w:tc>
                <w:tcPr>
                  <w:tcW w:w="715" w:type="dxa"/>
                  <w:vMerge/>
                  <w:vAlign w:val="center"/>
                </w:tcPr>
                <w:p w14:paraId="267D9D3E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C0610E4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2CB9A" w14:textId="67557C21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9A570" w14:textId="61D349F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CB95E" w14:textId="01C8B1BE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892B22" w:rsidRPr="00633513" w14:paraId="15875EDA" w14:textId="77777777" w:rsidTr="00892B22">
              <w:tc>
                <w:tcPr>
                  <w:tcW w:w="715" w:type="dxa"/>
                  <w:vMerge/>
                  <w:vAlign w:val="center"/>
                </w:tcPr>
                <w:p w14:paraId="72CEEFA7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7CCCBA3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EA54" w14:textId="34320DE8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6889C" w14:textId="0B577DE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39853" w14:textId="36868D8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D3B74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892B22" w:rsidRPr="00633513" w14:paraId="539F119C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054E9B9A" w14:textId="3D710DD8" w:rsidR="00892B22" w:rsidRP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33B42495" w14:textId="4E53296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E1B8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708180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C4677" w14:textId="1F55DBBF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81102" w14:textId="7CDFDEF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340000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14209" w14:textId="337A2890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E1B8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408000</w:t>
                  </w:r>
                </w:p>
              </w:tc>
            </w:tr>
            <w:tr w:rsidR="00892B22" w:rsidRPr="00633513" w14:paraId="77D1B74B" w14:textId="77777777" w:rsidTr="00892B22">
              <w:tc>
                <w:tcPr>
                  <w:tcW w:w="715" w:type="dxa"/>
                  <w:vMerge/>
                  <w:vAlign w:val="center"/>
                </w:tcPr>
                <w:p w14:paraId="18736C4F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F0ED5FD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402BC" w14:textId="2CF985FB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9A623" w14:textId="7072ED0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434000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75D44" w14:textId="03FB579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E1B8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520800</w:t>
                  </w:r>
                </w:p>
              </w:tc>
            </w:tr>
            <w:tr w:rsidR="00892B22" w:rsidRPr="00633513" w14:paraId="4B7A7DF5" w14:textId="77777777" w:rsidTr="00892B22">
              <w:tc>
                <w:tcPr>
                  <w:tcW w:w="715" w:type="dxa"/>
                  <w:vMerge/>
                  <w:vAlign w:val="center"/>
                </w:tcPr>
                <w:p w14:paraId="43719DED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78C4534D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CB8BF" w14:textId="24F72C14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082FF5" w14:textId="5C5D25D5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4A929" w14:textId="7C81499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E1B8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600000</w:t>
                  </w:r>
                </w:p>
              </w:tc>
            </w:tr>
            <w:tr w:rsidR="00892B22" w:rsidRPr="00633513" w14:paraId="62DD1B89" w14:textId="77777777" w:rsidTr="00892B22">
              <w:tc>
                <w:tcPr>
                  <w:tcW w:w="715" w:type="dxa"/>
                  <w:vMerge/>
                  <w:vAlign w:val="center"/>
                </w:tcPr>
                <w:p w14:paraId="353F07B5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E176D37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5B53D" w14:textId="5BD95EDC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6D256" w14:textId="06F25286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FD362" w14:textId="1954989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E1B86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892B22" w:rsidRPr="00633513" w14:paraId="70854468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57764BCE" w14:textId="66EE541F" w:rsidR="00892B22" w:rsidRP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70471365" w14:textId="7C4907C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63400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009AB" w14:textId="30E4EF86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Армана Габриеляна Ваана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FC840" w14:textId="5D20229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42200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22513" w14:textId="34DCA23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50640</w:t>
                  </w:r>
                </w:p>
              </w:tc>
            </w:tr>
            <w:tr w:rsidR="00892B22" w:rsidRPr="00633513" w14:paraId="3DF5235D" w14:textId="77777777" w:rsidTr="00892B22">
              <w:tc>
                <w:tcPr>
                  <w:tcW w:w="715" w:type="dxa"/>
                  <w:vMerge/>
                  <w:vAlign w:val="center"/>
                </w:tcPr>
                <w:p w14:paraId="439E4962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A721B54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F407A" w14:textId="1C4644A2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975CA" w14:textId="0F483F9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42770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8AEC2" w14:textId="61BC90B8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51324</w:t>
                  </w:r>
                </w:p>
              </w:tc>
            </w:tr>
            <w:tr w:rsidR="00892B22" w:rsidRPr="00633513" w14:paraId="34AC1F54" w14:textId="77777777" w:rsidTr="00892B22">
              <w:tc>
                <w:tcPr>
                  <w:tcW w:w="715" w:type="dxa"/>
                  <w:vMerge/>
                  <w:vAlign w:val="center"/>
                </w:tcPr>
                <w:p w14:paraId="005A8D4B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CEB15F1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59206" w14:textId="026C9B2A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“САМ-СУР”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FBF61" w14:textId="1A08CF45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43873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DC5DB" w14:textId="5F04372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52647.6</w:t>
                  </w:r>
                </w:p>
              </w:tc>
            </w:tr>
            <w:tr w:rsidR="00892B22" w:rsidRPr="00633513" w14:paraId="5F457225" w14:textId="77777777" w:rsidTr="00892B22">
              <w:tc>
                <w:tcPr>
                  <w:tcW w:w="715" w:type="dxa"/>
                  <w:vMerge/>
                  <w:vAlign w:val="center"/>
                </w:tcPr>
                <w:p w14:paraId="4A3A98E8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508C962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28AEA" w14:textId="3EFD1575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“НАРВАКИ”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83CCD" w14:textId="3FC57A2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15FCF" w14:textId="15EC554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54000</w:t>
                  </w:r>
                </w:p>
              </w:tc>
            </w:tr>
            <w:tr w:rsidR="00892B22" w:rsidRPr="00633513" w14:paraId="1EE6DC2D" w14:textId="77777777" w:rsidTr="00892B22">
              <w:tc>
                <w:tcPr>
                  <w:tcW w:w="715" w:type="dxa"/>
                  <w:vMerge/>
                  <w:vAlign w:val="center"/>
                </w:tcPr>
                <w:p w14:paraId="0638EF81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148D738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55163" w14:textId="00EFC4DF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03F33" w14:textId="26916615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5414B" w14:textId="3305F7D1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60000</w:t>
                  </w:r>
                </w:p>
              </w:tc>
            </w:tr>
            <w:tr w:rsidR="00892B22" w:rsidRPr="00633513" w14:paraId="034496D8" w14:textId="77777777" w:rsidTr="00892B22">
              <w:tc>
                <w:tcPr>
                  <w:tcW w:w="715" w:type="dxa"/>
                  <w:vMerge/>
                  <w:vAlign w:val="center"/>
                </w:tcPr>
                <w:p w14:paraId="19995CA1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B833B65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A604A" w14:textId="122D99C0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“Еврофурнитура”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CE57B" w14:textId="0700CBA5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52800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C570E" w14:textId="44912DB1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63360</w:t>
                  </w:r>
                </w:p>
              </w:tc>
            </w:tr>
            <w:tr w:rsidR="00892B22" w:rsidRPr="00633513" w14:paraId="776C4538" w14:textId="77777777" w:rsidTr="00892B22">
              <w:tc>
                <w:tcPr>
                  <w:tcW w:w="715" w:type="dxa"/>
                  <w:vMerge/>
                  <w:vAlign w:val="center"/>
                </w:tcPr>
                <w:p w14:paraId="795B9F60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AFE2DF2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58870" w14:textId="1D0404C9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«Адель Шин»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FFD43" w14:textId="1092B45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52833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3E59B" w14:textId="671D7406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63399.6</w:t>
                  </w:r>
                </w:p>
              </w:tc>
            </w:tr>
            <w:tr w:rsidR="00892B22" w:rsidRPr="00633513" w14:paraId="0408407C" w14:textId="77777777" w:rsidTr="00892B22">
              <w:tc>
                <w:tcPr>
                  <w:tcW w:w="715" w:type="dxa"/>
                  <w:vMerge/>
                  <w:vAlign w:val="center"/>
                </w:tcPr>
                <w:p w14:paraId="0FA8745A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C844FAD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1756B" w14:textId="0CE12E74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Армен Рафаэлян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24DFB" w14:textId="6FF9052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73400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6744B" w14:textId="3F46EC54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73400</w:t>
                  </w:r>
                </w:p>
              </w:tc>
            </w:tr>
            <w:tr w:rsidR="00892B22" w:rsidRPr="00633513" w14:paraId="18E6C405" w14:textId="77777777" w:rsidTr="00892B22">
              <w:tc>
                <w:tcPr>
                  <w:tcW w:w="715" w:type="dxa"/>
                  <w:vMerge/>
                  <w:vAlign w:val="center"/>
                </w:tcPr>
                <w:p w14:paraId="4B9E835A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B21F747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821A2" w14:textId="0655326F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EF83B" w14:textId="1EE5197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5A1A3" w14:textId="560F115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892B22" w:rsidRPr="00633513" w14:paraId="03964EFE" w14:textId="77777777" w:rsidTr="00892B22">
              <w:tc>
                <w:tcPr>
                  <w:tcW w:w="715" w:type="dxa"/>
                  <w:vMerge/>
                  <w:vAlign w:val="center"/>
                </w:tcPr>
                <w:p w14:paraId="67FAAEDC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7130CDC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10CB8" w14:textId="3A1677A6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1BC8B" w14:textId="1B1852E1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B0833" w14:textId="0F303E4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892B22" w:rsidRPr="00633513" w14:paraId="4FF47358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38611E2C" w14:textId="4A213307" w:rsidR="00892B22" w:rsidRP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00CF44CC" w14:textId="6008BC00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280000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EEC2D" w14:textId="38E1589B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“Еврофурнитура”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73850" w14:textId="5E8C111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842B8" w14:textId="3E792558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148800</w:t>
                  </w:r>
                </w:p>
              </w:tc>
            </w:tr>
            <w:tr w:rsidR="00892B22" w:rsidRPr="00633513" w14:paraId="2255B9D9" w14:textId="77777777" w:rsidTr="00892B22">
              <w:tc>
                <w:tcPr>
                  <w:tcW w:w="715" w:type="dxa"/>
                  <w:vMerge/>
                  <w:vAlign w:val="center"/>
                </w:tcPr>
                <w:p w14:paraId="6FF9E363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09546CC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9E76F" w14:textId="47E91150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079AC" w14:textId="489A6BB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150000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887FD" w14:textId="672462D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180000</w:t>
                  </w:r>
                </w:p>
              </w:tc>
            </w:tr>
            <w:tr w:rsidR="00892B22" w:rsidRPr="00633513" w14:paraId="49352E2D" w14:textId="77777777" w:rsidTr="00892B22">
              <w:tc>
                <w:tcPr>
                  <w:tcW w:w="715" w:type="dxa"/>
                  <w:vMerge/>
                  <w:vAlign w:val="center"/>
                </w:tcPr>
                <w:p w14:paraId="5CE35DB4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98E9B7C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F9667" w14:textId="7DD6D2B3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“САМ-СУР”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9A34B" w14:textId="79F1A860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155000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A3EBA" w14:textId="46D560E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186000</w:t>
                  </w:r>
                </w:p>
              </w:tc>
            </w:tr>
            <w:tr w:rsidR="00892B22" w:rsidRPr="00633513" w14:paraId="1E73E5FA" w14:textId="77777777" w:rsidTr="00892B22">
              <w:tc>
                <w:tcPr>
                  <w:tcW w:w="715" w:type="dxa"/>
                  <w:vMerge/>
                  <w:vAlign w:val="center"/>
                </w:tcPr>
                <w:p w14:paraId="18394E90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987B876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C7204" w14:textId="0EAFCA41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Армана Габриеляна Ваана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ED38D" w14:textId="02F2C19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197000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6A8BA" w14:textId="35FA025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236400</w:t>
                  </w:r>
                </w:p>
              </w:tc>
            </w:tr>
            <w:tr w:rsidR="00892B22" w:rsidRPr="00633513" w14:paraId="41C7C9DB" w14:textId="77777777" w:rsidTr="00892B22">
              <w:tc>
                <w:tcPr>
                  <w:tcW w:w="715" w:type="dxa"/>
                  <w:vMerge/>
                  <w:vAlign w:val="center"/>
                </w:tcPr>
                <w:p w14:paraId="5F4A6BC7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515A7D4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4577D" w14:textId="6F959C42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“НАРВАКИ”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D50B1" w14:textId="5337C14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D80ED" w14:textId="1CFFC30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240000</w:t>
                  </w:r>
                </w:p>
              </w:tc>
            </w:tr>
            <w:tr w:rsidR="00892B22" w:rsidRPr="00633513" w14:paraId="30A46B29" w14:textId="77777777" w:rsidTr="00892B22">
              <w:tc>
                <w:tcPr>
                  <w:tcW w:w="715" w:type="dxa"/>
                  <w:vMerge/>
                  <w:vAlign w:val="center"/>
                </w:tcPr>
                <w:p w14:paraId="2897B485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EF5239D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41AF1" w14:textId="4D7D6BC6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A98C0" w14:textId="1AEA8AE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208676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2A158" w14:textId="32DFE78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250411.2</w:t>
                  </w:r>
                </w:p>
              </w:tc>
            </w:tr>
            <w:tr w:rsidR="00892B22" w:rsidRPr="00633513" w14:paraId="2E0E6978" w14:textId="77777777" w:rsidTr="00892B22">
              <w:tc>
                <w:tcPr>
                  <w:tcW w:w="715" w:type="dxa"/>
                  <w:vMerge/>
                  <w:vAlign w:val="center"/>
                </w:tcPr>
                <w:p w14:paraId="2EAFD498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A7B96C0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2FAD2" w14:textId="18C56BA7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Армен Рафаэлян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D3789" w14:textId="52C232E8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219000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8562B" w14:textId="7F27DAB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219000</w:t>
                  </w:r>
                </w:p>
              </w:tc>
            </w:tr>
            <w:tr w:rsidR="00892B22" w:rsidRPr="00633513" w14:paraId="283E330A" w14:textId="77777777" w:rsidTr="00892B22">
              <w:tc>
                <w:tcPr>
                  <w:tcW w:w="715" w:type="dxa"/>
                  <w:vMerge/>
                  <w:vAlign w:val="center"/>
                </w:tcPr>
                <w:p w14:paraId="79F0DCC2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851F936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25479" w14:textId="0F5CEEAB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«Адель Шин»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F8736" w14:textId="36FDFED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233333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31A21" w14:textId="4927253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279999.6</w:t>
                  </w:r>
                </w:p>
              </w:tc>
            </w:tr>
            <w:tr w:rsidR="00892B22" w:rsidRPr="00633513" w14:paraId="02E78BEA" w14:textId="77777777" w:rsidTr="00892B22">
              <w:tc>
                <w:tcPr>
                  <w:tcW w:w="715" w:type="dxa"/>
                  <w:vMerge/>
                  <w:vAlign w:val="center"/>
                </w:tcPr>
                <w:p w14:paraId="7538D24F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FE90C13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0F39E" w14:textId="79B32A80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ECF83" w14:textId="7DCCCE3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BA9A2" w14:textId="3510A04D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892B22" w:rsidRPr="00633513" w14:paraId="20011ACE" w14:textId="77777777" w:rsidTr="00892B22">
              <w:tc>
                <w:tcPr>
                  <w:tcW w:w="715" w:type="dxa"/>
                  <w:vMerge/>
                  <w:vAlign w:val="center"/>
                </w:tcPr>
                <w:p w14:paraId="07EF3E3E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03386C7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637E1" w14:textId="0A7CEE27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A9B24" w14:textId="59E26EF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EA4B3" w14:textId="5EC8782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010651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892B22" w:rsidRPr="00633513" w14:paraId="2ECF6F9D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656E1804" w14:textId="1E6D6847" w:rsidR="00892B22" w:rsidRP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4B9C40B9" w14:textId="4F201FB6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57250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6BC8EE" w14:textId="7F56F321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“Еврофурнитура”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8367D" w14:textId="1F8A3E56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F460F" w14:textId="15862B7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26400</w:t>
                  </w:r>
                </w:p>
              </w:tc>
            </w:tr>
            <w:tr w:rsidR="00892B22" w:rsidRPr="00633513" w14:paraId="2FD82DAA" w14:textId="77777777" w:rsidTr="00892B22">
              <w:tc>
                <w:tcPr>
                  <w:tcW w:w="715" w:type="dxa"/>
                  <w:vMerge/>
                  <w:vAlign w:val="center"/>
                </w:tcPr>
                <w:p w14:paraId="66F99C6B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0F2B287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7AFF9" w14:textId="76D36F55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“САМ-СУР”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6AF83" w14:textId="573ED70A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7F613" w14:textId="20CC6DCE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28800</w:t>
                  </w:r>
                </w:p>
              </w:tc>
            </w:tr>
            <w:tr w:rsidR="00892B22" w:rsidRPr="00633513" w14:paraId="5DED0953" w14:textId="77777777" w:rsidTr="00892B22">
              <w:tc>
                <w:tcPr>
                  <w:tcW w:w="715" w:type="dxa"/>
                  <w:vMerge/>
                  <w:vAlign w:val="center"/>
                </w:tcPr>
                <w:p w14:paraId="135CA8DA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4C681B8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B5779" w14:textId="5083443B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Армана Габриеляна Ваана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77873" w14:textId="5D9D4323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4B629" w14:textId="7525849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36000</w:t>
                  </w:r>
                </w:p>
              </w:tc>
            </w:tr>
            <w:tr w:rsidR="00892B22" w:rsidRPr="00633513" w14:paraId="37012E9A" w14:textId="77777777" w:rsidTr="00892B22">
              <w:tc>
                <w:tcPr>
                  <w:tcW w:w="715" w:type="dxa"/>
                  <w:vMerge/>
                  <w:vAlign w:val="center"/>
                </w:tcPr>
                <w:p w14:paraId="698BAB76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E3DC6CE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086C2" w14:textId="108E9BCA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E839D" w14:textId="3B5D27E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BEE48" w14:textId="7FD134B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55800</w:t>
                  </w:r>
                </w:p>
              </w:tc>
            </w:tr>
            <w:tr w:rsidR="00892B22" w:rsidRPr="00633513" w14:paraId="6D9FB26F" w14:textId="77777777" w:rsidTr="00892B22">
              <w:tc>
                <w:tcPr>
                  <w:tcW w:w="715" w:type="dxa"/>
                  <w:vMerge/>
                  <w:vAlign w:val="center"/>
                </w:tcPr>
                <w:p w14:paraId="436599E5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BCDB8C4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5F120" w14:textId="57DDF999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01BC3" w14:textId="17E04239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47517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5D816" w14:textId="1159545C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57020.4</w:t>
                  </w:r>
                </w:p>
              </w:tc>
            </w:tr>
            <w:tr w:rsidR="00892B22" w:rsidRPr="00633513" w14:paraId="0A3AC3E6" w14:textId="77777777" w:rsidTr="00892B22">
              <w:tc>
                <w:tcPr>
                  <w:tcW w:w="715" w:type="dxa"/>
                  <w:vMerge/>
                  <w:vAlign w:val="center"/>
                </w:tcPr>
                <w:p w14:paraId="228D427D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03C7A1F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5C064" w14:textId="643A3955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«Адель Шин»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2A0F6" w14:textId="2B06041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47708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5AEAC" w14:textId="20D8E3AB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57249.6</w:t>
                  </w:r>
                </w:p>
              </w:tc>
            </w:tr>
            <w:tr w:rsidR="00892B22" w:rsidRPr="00633513" w14:paraId="0385FCB6" w14:textId="77777777" w:rsidTr="00892B22">
              <w:tc>
                <w:tcPr>
                  <w:tcW w:w="715" w:type="dxa"/>
                  <w:vMerge/>
                  <w:vAlign w:val="center"/>
                </w:tcPr>
                <w:p w14:paraId="0B79F6A5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0F7D23C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492DC7" w14:textId="1AECC066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Армен Рафаэлян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DE6EF" w14:textId="3BA2D8C2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67250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14F25" w14:textId="716268C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B7A9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67250</w:t>
                  </w:r>
                </w:p>
              </w:tc>
            </w:tr>
            <w:tr w:rsidR="00892B22" w:rsidRPr="00633513" w14:paraId="0739AE71" w14:textId="77777777" w:rsidTr="00892B22">
              <w:tc>
                <w:tcPr>
                  <w:tcW w:w="715" w:type="dxa"/>
                  <w:vMerge/>
                  <w:vAlign w:val="center"/>
                </w:tcPr>
                <w:p w14:paraId="463C836C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A8A8DA5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8AA63" w14:textId="62BFC4B9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D81B0" w14:textId="675BC156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52217" w14:textId="4614EF10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892B22" w:rsidRPr="00633513" w14:paraId="26EE47E7" w14:textId="77777777" w:rsidTr="00892B22">
              <w:tc>
                <w:tcPr>
                  <w:tcW w:w="715" w:type="dxa"/>
                  <w:vMerge/>
                  <w:vAlign w:val="center"/>
                </w:tcPr>
                <w:p w14:paraId="4AE5CF9C" w14:textId="77777777" w:rsidR="00892B22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D5A741A" w14:textId="7777777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500E2" w14:textId="3D17142E" w:rsidR="00892B22" w:rsidRPr="00633513" w:rsidRDefault="007C1C83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FA642" w14:textId="2C240517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C2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A08BF" w14:textId="7CE419BF" w:rsidR="00892B22" w:rsidRPr="00617F21" w:rsidRDefault="00892B22" w:rsidP="00892B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7C1C83" w:rsidRPr="00633513" w14:paraId="3E62C67C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1E492B75" w14:textId="70D09C40" w:rsidR="007C1C83" w:rsidRPr="00892B22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7814E65E" w14:textId="2AF1C45E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227680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68D32" w14:textId="478D99C4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“Аксель”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F3AA7B" w14:textId="77AD4F7A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124000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FF911" w14:textId="4ECEF993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148800</w:t>
                  </w:r>
                </w:p>
              </w:tc>
            </w:tr>
            <w:tr w:rsidR="007C1C83" w:rsidRPr="00633513" w14:paraId="559E1155" w14:textId="77777777" w:rsidTr="00892B22">
              <w:tc>
                <w:tcPr>
                  <w:tcW w:w="715" w:type="dxa"/>
                  <w:vMerge/>
                  <w:vAlign w:val="center"/>
                </w:tcPr>
                <w:p w14:paraId="6E655D8F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1C320F9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4CB31" w14:textId="4C7BABDC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415BA" w14:textId="754958C9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160000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27563" w14:textId="19E015CD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192000</w:t>
                  </w:r>
                </w:p>
              </w:tc>
            </w:tr>
            <w:tr w:rsidR="007C1C83" w:rsidRPr="00633513" w14:paraId="24E7EB7E" w14:textId="77777777" w:rsidTr="00892B22">
              <w:tc>
                <w:tcPr>
                  <w:tcW w:w="715" w:type="dxa"/>
                  <w:vMerge/>
                  <w:vAlign w:val="center"/>
                </w:tcPr>
                <w:p w14:paraId="2C0BD6D4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D3D3A89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B8A77" w14:textId="703EB94D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BB1E7" w14:textId="44B119D6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185100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4A702" w14:textId="593901B4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222120</w:t>
                  </w:r>
                </w:p>
              </w:tc>
            </w:tr>
            <w:tr w:rsidR="007C1C83" w:rsidRPr="00633513" w14:paraId="2F8347C1" w14:textId="77777777" w:rsidTr="00892B22">
              <w:tc>
                <w:tcPr>
                  <w:tcW w:w="715" w:type="dxa"/>
                  <w:vMerge/>
                  <w:vAlign w:val="center"/>
                </w:tcPr>
                <w:p w14:paraId="70420CAC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0ED22C3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B6B7C" w14:textId="5BAE51CF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722F5" w14:textId="7B0343DC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4B93D" w14:textId="474F3739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7C1C83" w:rsidRPr="00633513" w14:paraId="1586EE08" w14:textId="77777777" w:rsidTr="00892B22">
              <w:tc>
                <w:tcPr>
                  <w:tcW w:w="715" w:type="dxa"/>
                  <w:vMerge w:val="restart"/>
                  <w:vAlign w:val="center"/>
                </w:tcPr>
                <w:p w14:paraId="5A6494D9" w14:textId="761FDB5B" w:rsidR="007C1C83" w:rsidRP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5FAF2B96" w14:textId="1BBB28FB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802C4" w14:textId="1602899A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“Еврофурнитура”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EFAE9" w14:textId="77868E2A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14550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C9117" w14:textId="0008CE22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17460</w:t>
                  </w:r>
                </w:p>
              </w:tc>
            </w:tr>
            <w:tr w:rsidR="007C1C83" w:rsidRPr="00633513" w14:paraId="1C60271E" w14:textId="77777777" w:rsidTr="00892B22">
              <w:tc>
                <w:tcPr>
                  <w:tcW w:w="715" w:type="dxa"/>
                  <w:vMerge/>
                  <w:vAlign w:val="center"/>
                </w:tcPr>
                <w:p w14:paraId="7466781A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A1A7D6D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A7B5E" w14:textId="05244FE2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Армана Габриеляна Ваана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B848A" w14:textId="6CD89EFA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14700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86F3C" w14:textId="4D57D89A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17640</w:t>
                  </w:r>
                </w:p>
              </w:tc>
            </w:tr>
            <w:tr w:rsidR="007C1C83" w:rsidRPr="00633513" w14:paraId="05BB5AE8" w14:textId="77777777" w:rsidTr="00892B22">
              <w:tc>
                <w:tcPr>
                  <w:tcW w:w="715" w:type="dxa"/>
                  <w:vMerge/>
                  <w:vAlign w:val="center"/>
                </w:tcPr>
                <w:p w14:paraId="2FC966F7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C7FECFE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3AF41" w14:textId="0F0BAA90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ООО “БЕСТ ФИРМА”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7286E" w14:textId="3E1D7645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14940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6D94E" w14:textId="0B4F053E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17928</w:t>
                  </w:r>
                </w:p>
              </w:tc>
            </w:tr>
            <w:tr w:rsidR="007C1C83" w:rsidRPr="00633513" w14:paraId="60EF5718" w14:textId="77777777" w:rsidTr="00892B22">
              <w:tc>
                <w:tcPr>
                  <w:tcW w:w="715" w:type="dxa"/>
                  <w:vMerge/>
                  <w:vAlign w:val="center"/>
                </w:tcPr>
                <w:p w14:paraId="7F9B3A63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11BEC71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A63EC" w14:textId="1A75254A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82967" w14:textId="7188DCA2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94380" w14:textId="2A852D23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96000000</w:t>
                  </w:r>
                </w:p>
              </w:tc>
            </w:tr>
            <w:tr w:rsidR="007C1C83" w:rsidRPr="00633513" w14:paraId="19F556B3" w14:textId="77777777" w:rsidTr="00892B22">
              <w:tc>
                <w:tcPr>
                  <w:tcW w:w="715" w:type="dxa"/>
                  <w:vMerge/>
                  <w:vAlign w:val="center"/>
                </w:tcPr>
                <w:p w14:paraId="58ED2C81" w14:textId="77777777" w:rsidR="007C1C8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DD12336" w14:textId="77777777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099FE" w14:textId="37EAF1FA" w:rsidR="007C1C83" w:rsidRPr="00633513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09B22" w14:textId="52215BF9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C5CEA" w14:textId="64D24B80" w:rsidR="007C1C83" w:rsidRPr="00617F21" w:rsidRDefault="007C1C83" w:rsidP="007C1C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35701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</w:tbl>
          <w:p w14:paraId="7E4FDBB2" w14:textId="58AC2A8F" w:rsidR="00894B74" w:rsidRDefault="00894B74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0F45D27" w:rsidR="00506E4A" w:rsidRPr="0039283A" w:rsidRDefault="004156F7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="006802C9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28813B86" w:rsidR="00506E4A" w:rsidRDefault="00F92D6F" w:rsidP="004156F7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00D53BA8" w14:textId="546CCA06" w:rsidR="00521F16" w:rsidRDefault="00521F16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3B14053E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7C1C83" w:rsidRPr="007C1C8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06.03.2025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4156F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0160287B" w14:textId="77777777" w:rsidR="00506E4A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D5817B3" w14:textId="40DD41A8" w:rsidR="003A0E85" w:rsidRDefault="003A0E85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6.1 </w:t>
            </w:r>
            <w:r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Заявка, поданная ООО «Аксель» на 1-й, 4-й и 8-й 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 содержит требуемые приглашением документы и соответствует требованиям, изложенным в приглашении</w:t>
            </w:r>
            <w:r w:rsidRPr="003A0E8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FBEA115" w14:textId="2DFE34D6" w:rsidR="003A0E85" w:rsidRPr="00B974E8" w:rsidRDefault="003A0E85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733CBE60" w14:textId="17E01650" w:rsidR="003A0E85" w:rsidRPr="00B230EC" w:rsidRDefault="003A0E85" w:rsidP="003A0E85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Заявка, поданная на 2-й и 5-й 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СП Армана Габриеляна Вагана, содержит документы, требуемые приглашением, и соответствует требованиям, изложенным в приглашении</w:t>
            </w:r>
            <w:r w:rsidR="00B974E8" w:rsidRPr="00B974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1CBDC5F5" w14:textId="1FC9D1DD" w:rsidR="00B974E8" w:rsidRPr="00B974E8" w:rsidRDefault="003A0E85" w:rsidP="00B974E8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558FE943" w14:textId="3FE6C71B" w:rsidR="003A0E85" w:rsidRPr="00B974E8" w:rsidRDefault="003A0E85" w:rsidP="003A0E85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В заявке ООО «Еврофурнитура» на 3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-й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 6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-й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 7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-й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и 9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-й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указаны документы, требуемые приглашением, однако представленные документы не соответствуют требованиям, изложенным в приглашении, в частности, отсутствует ссылка на сайт, содержащий информацию о бенефициарных владельцах в Приложении 1.3. Декларация о бенефициарных владельцах предоставлена </w:t>
            </w:r>
            <w:r w:rsidR="00B974E8" w:rsidRPr="00B974E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="00B974E8" w:rsidRPr="00B974E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за 2023 год.</w:t>
            </w:r>
            <w:r w:rsidRPr="00B974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</w:p>
          <w:p w14:paraId="0CF4A07C" w14:textId="1D9CD28A" w:rsidR="003A0E85" w:rsidRPr="00B974E8" w:rsidRDefault="003A0E85" w:rsidP="003A0E85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436D057B" w14:textId="2F4BDD5C" w:rsidR="003A0E85" w:rsidRPr="00A308EB" w:rsidRDefault="003A0E85" w:rsidP="003A0E85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B974E8" w:rsidRPr="00B974E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</w:t>
            </w:r>
          </w:p>
          <w:p w14:paraId="487807FD" w14:textId="3490C4E3" w:rsidR="003A0E85" w:rsidRPr="00A308EB" w:rsidRDefault="003A0E85" w:rsidP="003A0E85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.1 </w:t>
            </w:r>
            <w:r w:rsidR="00B974E8" w:rsidRPr="00B974E8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постановления Правительства РА от 04.05.2017 г. Пункт 41 Порядка «Организация процесса закупок», утвержденного постановлением № 526-Н: приостановить процедуру оценки и рекомендовать ООО «Еврофурнитура» в течение одного рабочего дня устранить несоответствие, зафиксированное в пункте 6.3.</w:t>
            </w:r>
          </w:p>
          <w:p w14:paraId="793A913A" w14:textId="62C3299E" w:rsidR="00B974E8" w:rsidRPr="00B974E8" w:rsidRDefault="003A0E85" w:rsidP="00B974E8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381E9082" w14:textId="77777777" w:rsidR="00B974E8" w:rsidRDefault="003A0E85" w:rsidP="003A0E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B974E8" w:rsidRPr="00B974E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методом ЭПК, но не позднее срока, указанного в пункте 8.9 приглашения к участию в настоящей процедуре.</w:t>
            </w:r>
          </w:p>
          <w:p w14:paraId="66F5DA7C" w14:textId="77777777" w:rsidR="00B974E8" w:rsidRPr="00B974E8" w:rsidRDefault="003A0E85" w:rsidP="00B974E8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62271BC5" w14:textId="71CD2AF5" w:rsidR="003A0E85" w:rsidRPr="00B974E8" w:rsidRDefault="003A0E85" w:rsidP="003A0E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055FB345" w14:textId="77777777" w:rsidR="003A0E85" w:rsidRPr="003A0E85" w:rsidRDefault="003A0E85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af-ZA"/>
              </w:rPr>
            </w:pPr>
          </w:p>
          <w:p w14:paraId="0D61F329" w14:textId="7A3F6515" w:rsidR="003A0E85" w:rsidRPr="00A308EB" w:rsidRDefault="00B974E8" w:rsidP="003A0E8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3A0E8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.0</w:t>
            </w:r>
            <w:r w:rsidR="003A0E8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.2025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в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1</w:t>
            </w:r>
            <w:r w:rsidR="003A0E8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</w:t>
            </w:r>
          </w:p>
          <w:p w14:paraId="37AC1CA7" w14:textId="77777777" w:rsidR="00B974E8" w:rsidRDefault="003A0E85" w:rsidP="003A0E85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="00B974E8" w:rsidRPr="00B974E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закупки:</w:t>
            </w:r>
          </w:p>
          <w:p w14:paraId="5E26DC1A" w14:textId="2037D598" w:rsidR="003A0E85" w:rsidRPr="00A308EB" w:rsidRDefault="003A0E85" w:rsidP="003A0E85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974E8" w:rsidRPr="00B974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ООО «Еврофурнитура» устранило несоответствие, зафиксированное в пункте 6.3, в установленный срок.</w:t>
            </w:r>
          </w:p>
          <w:p w14:paraId="0E0D57D5" w14:textId="77777777" w:rsidR="00B974E8" w:rsidRDefault="00B974E8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Было принято решение: 3 за, 0 против.</w:t>
            </w:r>
          </w:p>
          <w:p w14:paraId="30363883" w14:textId="08805765" w:rsidR="003A0E85" w:rsidRPr="006802C9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</w:t>
            </w:r>
            <w:r w:rsidR="00B974E8" w:rsidRPr="00B974E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2B22BDB4" w14:textId="3CB7B0CC" w:rsidR="003A0E85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9.1 </w:t>
            </w:r>
            <w:r w:rsidR="00B974E8" w:rsidRPr="00B974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среди участников, занявших 1 место и представивших удовлетворительные заявки:</w:t>
            </w:r>
          </w:p>
          <w:p w14:paraId="39618A12" w14:textId="69CAE806" w:rsidR="00B974E8" w:rsidRPr="00B974E8" w:rsidRDefault="003A0E85" w:rsidP="00B974E8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974E8"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Признать ООО «Аксель» выбранным участником по 1-му, 4-му и 8-му </w:t>
            </w:r>
            <w:r w:rsid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="00B974E8"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6DFABA10" w14:textId="6CCE3459" w:rsidR="00B974E8" w:rsidRPr="00B974E8" w:rsidRDefault="00B974E8" w:rsidP="00B974E8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частную компанию с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  <w:r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Армана Габриеляна Вагана избранным участником 2-го и 5-го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1CC80ADF" w14:textId="0D37907D" w:rsidR="00B974E8" w:rsidRDefault="00B974E8" w:rsidP="00B974E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ООО «Еврофурнитура» выбранным участником по 3-му, 6-му, 7-му и 9-му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B974E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14:paraId="74A82A77" w14:textId="77777777" w:rsidR="00B974E8" w:rsidRDefault="00B974E8" w:rsidP="00B974E8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Было принято решение: 3 за, 0 против.</w:t>
            </w:r>
          </w:p>
          <w:p w14:paraId="6D1118DC" w14:textId="726EA6EE" w:rsidR="003A0E85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.2  </w:t>
            </w:r>
            <w:r w:rsidR="00B974E8" w:rsidRPr="00B974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РА № 534-Н от 18.05.2017 г., отклонить:</w:t>
            </w:r>
          </w:p>
          <w:p w14:paraId="43F3B166" w14:textId="3D248FDF" w:rsidR="003A0E85" w:rsidRPr="006313C6" w:rsidRDefault="003A0E85" w:rsidP="003A0E8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B974E8" w:rsidRPr="00B974E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Заявка ООО «БЕСТ ФИРМА» на 1-</w:t>
            </w:r>
            <w:r w:rsidR="00B974E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ого</w:t>
            </w:r>
            <w:r w:rsidR="00B974E8" w:rsidRPr="00B974E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974E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B974E8" w:rsidRPr="00B974E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76E96B18" w14:textId="4223F516" w:rsidR="003A0E85" w:rsidRPr="006313C6" w:rsidRDefault="0025098F" w:rsidP="003A0E8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Заявки от ООО «САМ-СУР», ООО «НАРВАКИ», ООО «БЕСТ ФИРМА», ООО «Еврофурнитура»,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Ч/П</w:t>
            </w:r>
            <w:r w:rsidRPr="0025098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«Армен Рафаэлян Румели», ООО «Аксель» и ООО «Адель Шин» на 2-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ого лота</w:t>
            </w:r>
            <w:r w:rsidR="003A0E85"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BE7E23" w14:textId="707AE1E5" w:rsidR="003A0E85" w:rsidRPr="0025098F" w:rsidRDefault="0025098F" w:rsidP="0025098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Заявки от АО «Арман Габриелян Ваган», ООО «БЕСТ ФИРМА», ООО «Аксель», ООО «НАРВАКИ» и ООО «Адель Шин» на 3-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ого</w:t>
            </w:r>
            <w:r w:rsidRPr="0025098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="003A0E85" w:rsidRPr="0025098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F9FFD2" w14:textId="448070D9" w:rsidR="003A0E85" w:rsidRDefault="0025098F" w:rsidP="003A0E8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Активы ООО «ВСТ СКАЙ» и ООО «БЭСТ ФИРМ» по 4-му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лоту</w:t>
            </w:r>
            <w:r w:rsidR="003A0E85"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D805EA" w14:textId="29A9806B" w:rsidR="003A0E85" w:rsidRPr="009777B5" w:rsidRDefault="0025098F" w:rsidP="003A0E85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Заявки от ООО «БЕСТ ФИРМА», ООО «САМ-СУР», ООО «НАРВАКИ», ООО «Аксель», ООО «Еврофурнитура» и ООО «Адель Шин» на 5-й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оголота</w:t>
            </w:r>
            <w:r w:rsidR="003A0E85" w:rsidRPr="009777B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C67A7C4" w14:textId="1D9BE98C" w:rsidR="003A0E85" w:rsidRPr="009777B5" w:rsidRDefault="0025098F" w:rsidP="003A0E85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Заявки от ООО «БЕСТ ФИРМА», ООО «САМ-СУР», Арман Габриелян Ваган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ООО «НАРВАКИ», ООО «Аксель», Армен Рафаелян Румель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и ООО «Адель Шин» на 6-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ого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3A0E85" w:rsidRPr="009777B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F9BE829" w14:textId="1F6DF273" w:rsidR="003A0E85" w:rsidRPr="009777B5" w:rsidRDefault="0025098F" w:rsidP="003A0E85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Заявки от ООО «САМ-СУР»,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Ч/П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«Арман Габриелян Ваган», ООО «Аксель», ООО «БЕСТ ФИРМ» и ООО «Адель Шин» на 7-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ого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3A0E85" w:rsidRPr="009777B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26648E" w14:textId="6CD2134B" w:rsidR="003A0E85" w:rsidRPr="009777B5" w:rsidRDefault="0025098F" w:rsidP="003A0E85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Заявки ООО «ВСТ СКАЙ» и ООО «БЕСТ ФИРМА» на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ого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3A0E85" w:rsidRPr="009777B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AEC7893" w14:textId="5527FE9C" w:rsidR="003A0E85" w:rsidRPr="009777B5" w:rsidRDefault="0025098F" w:rsidP="003A0E85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Заявки Арман Габриелян Ваган АО и "БЕСТ ФИРМА" ООО на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ого</w:t>
            </w:r>
            <w:r w:rsidRPr="0025098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3A0E8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69EB2B60" w14:textId="77777777" w:rsidR="0025098F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483B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25098F"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610E97DD" w14:textId="2E72BE44" w:rsidR="003A0E85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="0025098F" w:rsidRPr="0025098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Система отклонила ценовые предложения на том основании, что они превышали предполагаемую цену.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07E4D753" w14:textId="52C183EF" w:rsidR="003A0E85" w:rsidRDefault="0025098F" w:rsidP="003A0E8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98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Заявка частной компании с ограниченной ответственностью «Грачья Варданян» на 1-9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лотам</w:t>
            </w:r>
            <w:r w:rsidR="003A0E85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1253D0D" w14:textId="2D22C91C" w:rsidR="003A0E85" w:rsidRDefault="0025098F" w:rsidP="003A0E8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ind w:left="70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Заявка ООО «ВСТ СКАЙ» на 1-й, 2-й, 3-й, 5-й, 6-й, 7-й и 9-й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лотам</w:t>
            </w:r>
            <w:r w:rsidR="003A0E85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9D09745" w14:textId="599629B1" w:rsidR="0025098F" w:rsidRPr="0025098F" w:rsidRDefault="0025098F" w:rsidP="003A0E8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ind w:left="70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98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Заявление ООО «САМ-СУР» о 3-м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лоту</w:t>
            </w:r>
            <w:r w:rsidRPr="0025098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</w:t>
            </w:r>
          </w:p>
          <w:p w14:paraId="7EA7E6A7" w14:textId="490A0481" w:rsidR="003A0E85" w:rsidRDefault="007D1B92" w:rsidP="003A0E8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ind w:left="70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1B9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 xml:space="preserve">Заявление Армена Рафаеляна Румели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Ч</w:t>
            </w:r>
            <w:r w:rsidRPr="007D1B9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П</w:t>
            </w:r>
            <w:r w:rsidRPr="007D1B9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на 3-й, 5-й и 7-й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лотам</w:t>
            </w:r>
            <w:r w:rsidR="003A0E8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0A48885C" w14:textId="35156C89" w:rsidR="003A0E85" w:rsidRDefault="003A0E85" w:rsidP="003A0E85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D1B92"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3301EF7E" w14:textId="77777777" w:rsidR="007D1B92" w:rsidRDefault="007D1B92" w:rsidP="007D1B9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</w:t>
            </w:r>
            <w:r w:rsidRPr="00DF61B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</w:t>
            </w: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14:paraId="6C4D7CED" w14:textId="77777777" w:rsidR="007D1B92" w:rsidRPr="006802C9" w:rsidRDefault="007D1B92" w:rsidP="007D1B9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 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</w:t>
            </w:r>
            <w:r w:rsidRPr="00DF61B3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отобранные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участники представляют предложение о заключении договора в порядке организации закупок посредством процедуры государственных закупок.</w:t>
            </w:r>
          </w:p>
          <w:p w14:paraId="3EEB0A18" w14:textId="703CD118" w:rsidR="003A0E85" w:rsidRDefault="007D1B92" w:rsidP="007D1B92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  <w:r w:rsidR="003A0E8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</w:p>
          <w:p w14:paraId="733A2870" w14:textId="60FDAF7A" w:rsidR="003A0E85" w:rsidRPr="003A0E85" w:rsidRDefault="003A0E85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1836849A" w:rsidR="00BB4F9B" w:rsidRPr="000D4AA4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DF61B3" w:rsidRPr="00DF61B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ՀՀԿԳՄՍՆԷԱՃԱՊՁԲ-25/3</w:t>
            </w:r>
            <w:r w:rsidR="007D1B9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0</w:t>
            </w:r>
            <w:bookmarkStart w:id="1" w:name="_GoBack"/>
            <w:bookmarkEnd w:id="1"/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5"/>
  </w:num>
  <w:num w:numId="5">
    <w:abstractNumId w:val="23"/>
  </w:num>
  <w:num w:numId="6">
    <w:abstractNumId w:val="7"/>
  </w:num>
  <w:num w:numId="7">
    <w:abstractNumId w:val="19"/>
  </w:num>
  <w:num w:numId="8">
    <w:abstractNumId w:val="0"/>
  </w:num>
  <w:num w:numId="9">
    <w:abstractNumId w:val="13"/>
  </w:num>
  <w:num w:numId="10">
    <w:abstractNumId w:val="21"/>
  </w:num>
  <w:num w:numId="11">
    <w:abstractNumId w:val="11"/>
  </w:num>
  <w:num w:numId="12">
    <w:abstractNumId w:val="14"/>
  </w:num>
  <w:num w:numId="13">
    <w:abstractNumId w:val="17"/>
  </w:num>
  <w:num w:numId="14">
    <w:abstractNumId w:val="4"/>
  </w:num>
  <w:num w:numId="15">
    <w:abstractNumId w:val="24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5"/>
  </w:num>
  <w:num w:numId="23">
    <w:abstractNumId w:val="9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25DA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98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0E85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56F7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5B94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B6E85"/>
    <w:rsid w:val="005C7268"/>
    <w:rsid w:val="005C7C8C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3513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1C83"/>
    <w:rsid w:val="007C207A"/>
    <w:rsid w:val="007C3735"/>
    <w:rsid w:val="007C6E26"/>
    <w:rsid w:val="007C7D1B"/>
    <w:rsid w:val="007D0DC1"/>
    <w:rsid w:val="007D1B92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2B22"/>
    <w:rsid w:val="00894533"/>
    <w:rsid w:val="00894B74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057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974E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3D56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1B3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4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DE49-5C94-4ABD-95C5-A827C63C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40</cp:revision>
  <cp:lastPrinted>2025-01-09T12:54:00Z</cp:lastPrinted>
  <dcterms:created xsi:type="dcterms:W3CDTF">2022-08-23T05:59:00Z</dcterms:created>
  <dcterms:modified xsi:type="dcterms:W3CDTF">2025-03-11T12:24:00Z</dcterms:modified>
</cp:coreProperties>
</file>